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7155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《中国安全生产》杂志征订单（订阅单位留存联）</w:t>
      </w:r>
    </w:p>
    <w:tbl>
      <w:tblPr>
        <w:tblStyle w:val="7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2977"/>
        <w:gridCol w:w="198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订阅单位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发行单位财务专用章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《中国安全生产》杂志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单价18元/本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全年订价216元/套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  <w:pict>
                <v:shape id="图片 2" o:spid="_x0000_s1026" type="#_x0000_t75" style="height:85.7pt;width:85.7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9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合计金额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（小写）：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（大写）：   万    仟   佰    拾     元整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ascii="Calibri" w:hAnsi="Calibri" w:eastAsia="宋体" w:cs="黑体"/>
          <w:kern w:val="2"/>
          <w:sz w:val="28"/>
          <w:szCs w:val="28"/>
          <w:lang w:val="en-US" w:eastAsia="zh-CN" w:bidi="ar-SA"/>
        </w:rPr>
        <w:pict>
          <v:line id="直接连接符 1" o:spid="_x0000_s1027" style="position:absolute;left:0;margin-left:-64.5pt;margin-top:15.65pt;height:0.05pt;width:543pt;rotation:0f;z-index:251658240;" o:ole="f" fillcolor="#FFFFFF" filled="f" o:preferrelative="t" stroked="t" coordsize="21600,21600">
            <v:fill on="f" color2="#FFFFFF" focus="0%"/>
            <v:stroke color="#000000" color2="#FFFFFF" miterlimit="2" dashstyle="3 1 1 1 1 1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tabs>
          <w:tab w:val="left" w:pos="7155"/>
        </w:tabs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《中国安全生产》杂志征订单（发行凭证联）</w:t>
      </w:r>
    </w:p>
    <w:p>
      <w:pPr>
        <w:tabs>
          <w:tab w:val="left" w:pos="7155"/>
        </w:tabs>
        <w:jc w:val="center"/>
        <w:rPr>
          <w:rFonts w:hint="eastAsia" w:ascii="新宋体" w:hAnsi="新宋体" w:eastAsia="新宋体" w:cs="新宋体"/>
          <w:b/>
          <w:color w:val="000000"/>
          <w:sz w:val="24"/>
          <w:szCs w:val="24"/>
        </w:rPr>
      </w:pPr>
    </w:p>
    <w:p>
      <w:pPr>
        <w:tabs>
          <w:tab w:val="left" w:pos="7155"/>
        </w:tabs>
        <w:jc w:val="center"/>
        <w:rPr>
          <w:rFonts w:hint="eastAsia" w:ascii="新宋体" w:hAnsi="新宋体" w:eastAsia="新宋体" w:cs="新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/>
          <w:color w:val="000000"/>
          <w:sz w:val="24"/>
          <w:szCs w:val="24"/>
        </w:rPr>
        <w:t>注：请填写好</w:t>
      </w:r>
      <w:r>
        <w:rPr>
          <w:rFonts w:hint="eastAsia" w:ascii="新宋体" w:hAnsi="新宋体" w:eastAsia="新宋体" w:cs="新宋体"/>
          <w:b/>
          <w:color w:val="000000"/>
          <w:sz w:val="24"/>
          <w:szCs w:val="24"/>
          <w:lang w:eastAsia="zh-CN"/>
        </w:rPr>
        <w:t>将此单发至邮箱</w:t>
      </w:r>
      <w:r>
        <w:rPr>
          <w:rFonts w:hint="eastAsia" w:ascii="新宋体" w:hAnsi="新宋体" w:eastAsia="新宋体" w:cs="新宋体"/>
          <w:b/>
          <w:bCs/>
          <w:color w:val="000000"/>
          <w:sz w:val="24"/>
          <w:szCs w:val="24"/>
          <w:lang w:val="en-US" w:eastAsia="zh-CN"/>
        </w:rPr>
        <w:t>1362241340@qq.com</w:t>
      </w:r>
      <w:r>
        <w:rPr>
          <w:rFonts w:hint="eastAsia" w:ascii="新宋体" w:hAnsi="新宋体" w:eastAsia="新宋体" w:cs="新宋体"/>
          <w:b/>
          <w:bCs/>
          <w:color w:val="000000"/>
          <w:sz w:val="24"/>
          <w:szCs w:val="24"/>
          <w:lang w:eastAsia="zh-CN"/>
        </w:rPr>
        <w:t>或</w:t>
      </w:r>
      <w:r>
        <w:rPr>
          <w:rFonts w:hint="eastAsia" w:ascii="新宋体" w:hAnsi="新宋体" w:eastAsia="新宋体" w:cs="新宋体"/>
          <w:b/>
          <w:bCs/>
          <w:color w:val="000000"/>
          <w:sz w:val="24"/>
          <w:szCs w:val="24"/>
          <w:lang w:val="en-US" w:eastAsia="zh-CN"/>
        </w:rPr>
        <w:t>QQ号：1362241340</w:t>
      </w:r>
    </w:p>
    <w:tbl>
      <w:tblPr>
        <w:tblStyle w:val="7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701"/>
        <w:gridCol w:w="1701"/>
        <w:gridCol w:w="1275"/>
        <w:gridCol w:w="1418"/>
        <w:gridCol w:w="850"/>
        <w:gridCol w:w="1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订阅单位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收件人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    址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邮  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821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是否开发票： 需要□     不需要□</w:t>
            </w:r>
          </w:p>
        </w:tc>
        <w:tc>
          <w:tcPr>
            <w:tcW w:w="127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发票台头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349" w:type="dxa"/>
            <w:gridSpan w:val="8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订阅起止时间：        年     月至 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《中国安全生产》杂志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全年订价216元/套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共计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套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金额（小写）：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金额（大写）：   万    仟   佰    拾     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1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汇款日期：     年     月     日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汇款方式：邮局□    银行□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如需要分户邮寄刊物，请分别附分户详细地址、邮编及收件人</w:t>
            </w:r>
          </w:p>
        </w:tc>
      </w:tr>
    </w:tbl>
    <w:p>
      <w:pPr>
        <w:ind w:leftChars="-472" w:hanging="991" w:hangingChars="470"/>
        <w:jc w:val="left"/>
        <w:rPr>
          <w:rFonts w:hint="eastAsia" w:ascii="新宋体" w:hAnsi="新宋体" w:eastAsia="新宋体" w:cs="新宋体"/>
          <w:b/>
          <w:bCs/>
          <w:color w:val="000000"/>
          <w:sz w:val="24"/>
          <w:szCs w:val="24"/>
        </w:rPr>
      </w:pPr>
    </w:p>
    <w:p>
      <w:pPr>
        <w:jc w:val="center"/>
        <w:rPr>
          <w:rFonts w:hint="eastAsia" w:ascii="新宋体" w:hAnsi="新宋体" w:eastAsia="新宋体" w:cs="新宋体"/>
          <w:b/>
          <w:bCs/>
          <w:color w:val="000000"/>
          <w:sz w:val="24"/>
          <w:szCs w:val="24"/>
        </w:rPr>
      </w:pPr>
    </w:p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请将订刊款汇至</w:t>
      </w:r>
      <w:r>
        <w:rPr>
          <w:rFonts w:hint="eastAsia"/>
          <w:b/>
          <w:sz w:val="24"/>
          <w:szCs w:val="24"/>
          <w:lang w:eastAsia="zh-CN"/>
        </w:rPr>
        <w:t>以下账户</w:t>
      </w:r>
    </w:p>
    <w:tbl>
      <w:tblPr>
        <w:tblStyle w:val="7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7"/>
        <w:gridCol w:w="7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60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联系资料</w:t>
            </w:r>
          </w:p>
        </w:tc>
        <w:tc>
          <w:tcPr>
            <w:tcW w:w="774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银行汇款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07" w:type="dxa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中国安全挂图中心</w:t>
            </w:r>
          </w:p>
        </w:tc>
        <w:tc>
          <w:tcPr>
            <w:tcW w:w="7742" w:type="dxa"/>
            <w:shd w:val="solid" w:color="FFF3E7" w:fill="auto"/>
            <w:textDirection w:val="lrTb"/>
            <w:vAlign w:val="center"/>
          </w:tcPr>
          <w:p>
            <w:pPr>
              <w:shd w:val="solid" w:color="FFF3E7" w:fill="auto"/>
              <w:autoSpaceDN w:val="0"/>
              <w:jc w:val="both"/>
              <w:rPr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sz w:val="28"/>
                <w:shd w:val="clear" w:color="auto" w:fill="FFF3E7"/>
                <w:lang w:eastAsia="zh-CN"/>
              </w:rPr>
              <w:t>开户银行全称</w:t>
            </w:r>
            <w:r>
              <w:rPr>
                <w:rFonts w:hint="eastAsia" w:ascii="微软雅黑" w:hAnsi="微软雅黑" w:eastAsia="微软雅黑"/>
                <w:sz w:val="28"/>
                <w:shd w:val="clear" w:color="auto" w:fill="FFF3E7"/>
                <w:lang w:eastAsia="zh-CN"/>
              </w:rPr>
              <w:t>：</w:t>
            </w:r>
            <w:r>
              <w:rPr>
                <w:rFonts w:hint="default" w:ascii="微软雅黑" w:hAnsi="微软雅黑" w:eastAsia="微软雅黑"/>
                <w:sz w:val="28"/>
                <w:shd w:val="clear" w:color="auto" w:fill="FFF3E7"/>
                <w:lang w:eastAsia="zh-CN"/>
              </w:rPr>
              <w:t>中国建设银行股份有限公司深圳前进支行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607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联系人：吕小姐</w:t>
            </w:r>
          </w:p>
        </w:tc>
        <w:tc>
          <w:tcPr>
            <w:tcW w:w="7742" w:type="dxa"/>
            <w:shd w:val="solid" w:color="FFF3E7" w:fill="auto"/>
            <w:textDirection w:val="lrTb"/>
            <w:vAlign w:val="center"/>
          </w:tcPr>
          <w:p>
            <w:pPr>
              <w:shd w:val="solid" w:color="FFF3E7" w:fill="auto"/>
              <w:autoSpaceDN w:val="0"/>
              <w:jc w:val="both"/>
              <w:rPr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sz w:val="28"/>
                <w:shd w:val="clear" w:color="auto" w:fill="FFF3E7"/>
                <w:lang w:eastAsia="zh-CN"/>
              </w:rPr>
              <w:t>银行帐号</w:t>
            </w:r>
            <w:r>
              <w:rPr>
                <w:rFonts w:hint="eastAsia" w:ascii="微软雅黑" w:hAnsi="微软雅黑" w:eastAsia="微软雅黑"/>
                <w:sz w:val="28"/>
                <w:shd w:val="clear" w:color="auto" w:fill="FFF3E7"/>
                <w:lang w:eastAsia="zh-CN"/>
              </w:rPr>
              <w:t>：</w:t>
            </w:r>
            <w:r>
              <w:rPr>
                <w:rFonts w:hint="default" w:ascii="微软雅黑" w:hAnsi="微软雅黑" w:eastAsia="微软雅黑"/>
                <w:color w:val="333333"/>
                <w:sz w:val="28"/>
                <w:shd w:val="clear" w:color="auto" w:fill="FFF3E7"/>
                <w:lang w:eastAsia="zh-CN"/>
              </w:rPr>
              <w:t>4420 1006 1000 5251 0564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607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手机：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135 1019 4820 </w:t>
            </w:r>
          </w:p>
        </w:tc>
        <w:tc>
          <w:tcPr>
            <w:tcW w:w="7742" w:type="dxa"/>
            <w:shd w:val="solid" w:color="FFF3E7" w:fill="auto"/>
            <w:textDirection w:val="lrTb"/>
            <w:vAlign w:val="center"/>
          </w:tcPr>
          <w:p>
            <w:pPr>
              <w:shd w:val="solid" w:color="FFF3E7" w:fill="auto"/>
              <w:autoSpaceDN w:val="0"/>
              <w:jc w:val="both"/>
              <w:rPr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333333"/>
                <w:sz w:val="28"/>
                <w:shd w:val="clear" w:color="auto" w:fill="FFF3E7"/>
                <w:lang w:eastAsia="zh-CN"/>
              </w:rPr>
              <w:t>帐号姓名</w:t>
            </w:r>
            <w:r>
              <w:rPr>
                <w:rFonts w:hint="eastAsia" w:ascii="微软雅黑" w:hAnsi="微软雅黑" w:eastAsia="微软雅黑"/>
                <w:color w:val="333333"/>
                <w:sz w:val="28"/>
                <w:shd w:val="clear" w:color="auto" w:fill="FFF3E7"/>
                <w:lang w:eastAsia="zh-CN"/>
              </w:rPr>
              <w:t>：</w:t>
            </w:r>
            <w:r>
              <w:rPr>
                <w:rFonts w:hint="default" w:ascii="微软雅黑" w:hAnsi="微软雅黑" w:eastAsia="微软雅黑"/>
                <w:color w:val="333333"/>
                <w:sz w:val="28"/>
                <w:shd w:val="clear" w:color="auto" w:fill="FFF3E7"/>
                <w:lang w:eastAsia="zh-CN"/>
              </w:rPr>
              <w:t>深圳市龙跃广告有限公司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jc w:val="center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color w:val="FF0000"/>
          <w:sz w:val="24"/>
          <w:szCs w:val="24"/>
          <w:lang w:eastAsia="zh-CN"/>
        </w:rPr>
        <w:t>淘宝订购：</w:t>
      </w:r>
      <w:r>
        <w:rPr>
          <w:rFonts w:hint="eastAsia"/>
          <w:b/>
          <w:sz w:val="24"/>
          <w:szCs w:val="24"/>
          <w:lang w:eastAsia="zh-CN"/>
        </w:rPr>
        <w:fldChar w:fldCharType="begin"/>
      </w:r>
      <w:r>
        <w:rPr>
          <w:rFonts w:hint="eastAsia"/>
          <w:b/>
          <w:sz w:val="24"/>
          <w:szCs w:val="24"/>
          <w:lang w:eastAsia="zh-CN"/>
        </w:rPr>
        <w:instrText xml:space="preserve"> HYPERLINK "http://shop62551354.taobao.com" </w:instrText>
      </w:r>
      <w:r>
        <w:rPr>
          <w:rFonts w:hint="eastAsia"/>
          <w:b/>
          <w:sz w:val="24"/>
          <w:szCs w:val="24"/>
          <w:lang w:eastAsia="zh-CN"/>
        </w:rPr>
        <w:fldChar w:fldCharType="separate"/>
      </w:r>
      <w:r>
        <w:rPr>
          <w:rStyle w:val="6"/>
          <w:rFonts w:hint="eastAsia"/>
          <w:b/>
          <w:sz w:val="24"/>
          <w:szCs w:val="24"/>
          <w:lang w:eastAsia="zh-CN"/>
        </w:rPr>
        <w:t>http://shop62551354.taobao.com</w:t>
      </w:r>
      <w:r>
        <w:rPr>
          <w:rFonts w:hint="eastAsia"/>
          <w:b/>
          <w:sz w:val="24"/>
          <w:szCs w:val="24"/>
          <w:lang w:eastAsia="zh-CN"/>
        </w:rPr>
        <w:fldChar w:fldCharType="end"/>
      </w:r>
    </w:p>
    <w:p>
      <w:pPr>
        <w:rPr>
          <w:rFonts w:hint="eastAsia"/>
          <w:b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737" w:right="1797" w:bottom="68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B6D3FDD"/>
    <w:rsid w:val="176D4548"/>
    <w:rsid w:val="1A757778"/>
    <w:rsid w:val="1CE365EA"/>
    <w:rsid w:val="22621177"/>
    <w:rsid w:val="2BA14989"/>
    <w:rsid w:val="37BD7482"/>
    <w:rsid w:val="51695315"/>
    <w:rsid w:val="73D23999"/>
    <w:rsid w:val="7E431F2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593</Characters>
  <Lines>4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2014-09-09T07:20:00Z</dcterms:created>
  <dc:creator>Lenovo</dc:creator>
  <cp:lastModifiedBy>Administrator</cp:lastModifiedBy>
  <dcterms:modified xsi:type="dcterms:W3CDTF">2014-12-02T09:15:56Z</dcterms:modified>
  <dc:title>《中国安全生产》杂志征订单（邮发代号：80-575）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